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hyperlink r:id="rId6" w:history="1">
        <w:r w:rsidRPr="0014783B">
          <w:rPr>
            <w:rStyle w:val="Hipervnculo"/>
            <w:b w:val="0"/>
            <w:bCs w:val="0"/>
            <w:lang w:val="es-BO"/>
          </w:rPr>
          <w:t>registrarse como proveedor</w:t>
        </w:r>
      </w:hyperlink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hyperlink r:id="rId7" w:history="1">
        <w:r w:rsidR="00D42254" w:rsidRPr="0030434F">
          <w:rPr>
            <w:rStyle w:val="Hipervnculo"/>
            <w:b w:val="0"/>
            <w:bCs w:val="0"/>
            <w:lang w:val="es-BO"/>
          </w:rPr>
          <w:t>Registro.actualizacionproveedores@ypfbtransporte.com.bo</w:t>
        </w:r>
      </w:hyperlink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3E3611" w:rsidRDefault="00A67763" w:rsidP="0014783B">
      <w:pPr>
        <w:pStyle w:val="Ttulo1"/>
        <w:spacing w:before="120" w:after="120"/>
        <w:ind w:left="0"/>
        <w:jc w:val="both"/>
        <w:rPr>
          <w:color w:val="1F3863"/>
          <w:u w:val="thick" w:color="1F3863"/>
          <w:lang w:val="es-BO"/>
        </w:rPr>
      </w:pPr>
      <w:r w:rsidRPr="00A67763">
        <w:rPr>
          <w:color w:val="1F3863"/>
          <w:u w:val="thick" w:color="1F3863"/>
          <w:lang w:val="es-BO"/>
        </w:rPr>
        <w:t>Estimados Compañeros, siendo que se ha publicado el nuevo procedimiento de proveedores y formularios, les sugiero que usen el siguiente mensaje para efectos de actualización de proveedores.</w:t>
      </w:r>
    </w:p>
    <w:p w:rsidR="0014783B" w:rsidRPr="00601629" w:rsidRDefault="0014783B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>Descargue los Formularios. Aquí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Formulario FA.020 indicando los datos de su empresa, Razón Social, 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>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 xml:space="preserve">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Certificación Electrónico del 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 xml:space="preserve">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</w:t>
      </w:r>
      <w:bookmarkStart w:id="0" w:name="_GoBack"/>
      <w:bookmarkEnd w:id="0"/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Formulario FA.020 indicando los datos de su empresa, Razón Social, 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>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 xml:space="preserve">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Certificación Electrónico del 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 xml:space="preserve">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Correo o Link de acceso para la verificación de la Copia digital de todos los documentos cursantes en la carpeta emitido por </w:t>
      </w:r>
      <w:proofErr w:type="spellStart"/>
      <w:r w:rsidRPr="00BB776E">
        <w:rPr>
          <w:color w:val="1F3863"/>
          <w:szCs w:val="22"/>
          <w:lang w:val="es-BO"/>
        </w:rPr>
        <w:t>SEPREC</w:t>
      </w:r>
      <w:proofErr w:type="spellEnd"/>
      <w:r w:rsidRPr="00BB776E">
        <w:rPr>
          <w:color w:val="1F3863"/>
          <w:szCs w:val="22"/>
          <w:lang w:val="es-BO"/>
        </w:rPr>
        <w:t xml:space="preserve">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Copia digital del Certificado de tradición comercial de todos los documentos registrados en la carpeta emitido por </w:t>
      </w:r>
      <w:proofErr w:type="spellStart"/>
      <w:r w:rsidRPr="00BB776E">
        <w:rPr>
          <w:color w:val="1F3863"/>
          <w:szCs w:val="22"/>
          <w:lang w:val="es-BO"/>
        </w:rPr>
        <w:t>SEPREC</w:t>
      </w:r>
      <w:proofErr w:type="spellEnd"/>
      <w:r w:rsidRPr="00BB776E">
        <w:rPr>
          <w:color w:val="1F3863"/>
          <w:szCs w:val="22"/>
          <w:lang w:val="es-BO"/>
        </w:rPr>
        <w:t xml:space="preserve">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Formulario FA.020 indicando los datos de su empresa, Razón Social, 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>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 xml:space="preserve">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 xml:space="preserve">Certificación Electrónico del </w:t>
      </w:r>
      <w:proofErr w:type="spellStart"/>
      <w:r w:rsidRPr="00BB776E">
        <w:rPr>
          <w:color w:val="1F3863"/>
          <w:szCs w:val="22"/>
          <w:lang w:val="es-BO"/>
        </w:rPr>
        <w:t>NIT</w:t>
      </w:r>
      <w:proofErr w:type="spellEnd"/>
      <w:r w:rsidRPr="00BB776E">
        <w:rPr>
          <w:color w:val="1F3863"/>
          <w:szCs w:val="22"/>
          <w:lang w:val="es-BO"/>
        </w:rPr>
        <w:t xml:space="preserve">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</w:t>
      </w:r>
      <w:proofErr w:type="spellStart"/>
      <w:r>
        <w:rPr>
          <w:color w:val="1F3863"/>
          <w:sz w:val="24"/>
          <w:lang w:val="es-BO"/>
        </w:rPr>
        <w:t>NIT</w:t>
      </w:r>
      <w:proofErr w:type="spellEnd"/>
      <w:r>
        <w:rPr>
          <w:color w:val="1F3863"/>
          <w:sz w:val="24"/>
          <w:lang w:val="es-BO"/>
        </w:rPr>
        <w:t xml:space="preserve">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</w:t>
      </w:r>
      <w:proofErr w:type="spellStart"/>
      <w:r w:rsidRPr="008E28AB">
        <w:rPr>
          <w:color w:val="1F3863"/>
          <w:sz w:val="24"/>
          <w:lang w:val="es-BO"/>
        </w:rPr>
        <w:t>NIT</w:t>
      </w:r>
      <w:proofErr w:type="spellEnd"/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</w:t>
      </w:r>
      <w:proofErr w:type="spellStart"/>
      <w:r w:rsidRPr="008E28AB">
        <w:rPr>
          <w:color w:val="1F3863"/>
          <w:sz w:val="24"/>
          <w:lang w:val="es-BO"/>
        </w:rPr>
        <w:t>NIT</w:t>
      </w:r>
      <w:proofErr w:type="spellEnd"/>
      <w:r w:rsidRPr="008E28AB">
        <w:rPr>
          <w:color w:val="1F3863"/>
          <w:sz w:val="24"/>
          <w:lang w:val="es-BO"/>
        </w:rPr>
        <w:t xml:space="preserve">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70DC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gistro.actualizacionproveedores@ypfbtransporte.com.b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pfbtransporte.com/contratacion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ABF8BD6-D716-4B4A-8AF9-E20C1CA7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24642</TotalTime>
  <Pages>4</Pages>
  <Words>998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Nelson Quispe</cp:lastModifiedBy>
  <cp:revision>28</cp:revision>
  <dcterms:created xsi:type="dcterms:W3CDTF">2020-10-08T16:24:00Z</dcterms:created>
  <dcterms:modified xsi:type="dcterms:W3CDTF">2022-06-06T18:26:00Z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